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48" w:rsidRPr="001C0E6D" w:rsidRDefault="00476848" w:rsidP="00476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476848" w:rsidRPr="001C0E6D" w:rsidRDefault="00476848" w:rsidP="00476848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476848" w:rsidRPr="001C0E6D" w:rsidRDefault="00476848" w:rsidP="00476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76848" w:rsidRPr="001C0E6D" w:rsidRDefault="00476848" w:rsidP="004768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476848" w:rsidRDefault="00476848" w:rsidP="004768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6848" w:rsidRDefault="00476848" w:rsidP="004768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6848" w:rsidRDefault="00476848" w:rsidP="004768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</w:t>
      </w:r>
      <w:r w:rsidR="009E22C1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E47523">
        <w:rPr>
          <w:rFonts w:ascii="Times New Roman" w:hAnsi="Times New Roman" w:cs="Times New Roman"/>
          <w:b/>
          <w:sz w:val="28"/>
          <w:szCs w:val="28"/>
        </w:rPr>
        <w:t xml:space="preserve">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специальности </w:t>
      </w:r>
      <w:r w:rsidRPr="00476848">
        <w:rPr>
          <w:rFonts w:ascii="Times New Roman" w:hAnsi="Times New Roman" w:cs="Times New Roman"/>
          <w:b/>
          <w:sz w:val="28"/>
          <w:szCs w:val="28"/>
        </w:rPr>
        <w:t>40.02.01 Право и организация социального обеспечения ГБПОУ «КБАДК»</w:t>
      </w:r>
    </w:p>
    <w:p w:rsidR="00476848" w:rsidRDefault="00476848" w:rsidP="0047684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848" w:rsidRPr="00E47523" w:rsidRDefault="00476848" w:rsidP="0047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476848" w:rsidRDefault="00476848" w:rsidP="0047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>
        <w:rPr>
          <w:rFonts w:ascii="Times New Roman" w:hAnsi="Times New Roman" w:cs="Times New Roman"/>
          <w:b/>
          <w:sz w:val="28"/>
          <w:szCs w:val="28"/>
        </w:rPr>
        <w:t>втор</w:t>
      </w:r>
      <w:r w:rsidRPr="004B0326">
        <w:rPr>
          <w:rFonts w:ascii="Times New Roman" w:hAnsi="Times New Roman" w:cs="Times New Roman"/>
          <w:b/>
          <w:sz w:val="28"/>
          <w:szCs w:val="28"/>
        </w:rPr>
        <w:t>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476848" w:rsidRPr="00E47523" w:rsidRDefault="00476848" w:rsidP="0047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476848" w:rsidRPr="00E47523" w:rsidRDefault="00476848" w:rsidP="0047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476848" w:rsidRDefault="00476848" w:rsidP="0047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E47523">
        <w:rPr>
          <w:rFonts w:ascii="Times New Roman" w:hAnsi="Times New Roman" w:cs="Times New Roman"/>
          <w:sz w:val="28"/>
          <w:szCs w:val="28"/>
        </w:rPr>
        <w:t>% обучающихся от общего количества</w:t>
      </w:r>
      <w:r>
        <w:rPr>
          <w:rFonts w:ascii="Times New Roman" w:hAnsi="Times New Roman" w:cs="Times New Roman"/>
          <w:sz w:val="28"/>
          <w:szCs w:val="28"/>
        </w:rPr>
        <w:t xml:space="preserve"> обучающихся по данной специальности</w:t>
      </w:r>
      <w:r w:rsidRPr="00E4752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6848" w:rsidRDefault="00476848" w:rsidP="0047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5698"/>
        <w:gridCol w:w="5368"/>
        <w:gridCol w:w="1671"/>
        <w:gridCol w:w="1095"/>
      </w:tblGrid>
      <w:tr w:rsidR="00476848" w:rsidRPr="00307F93" w:rsidTr="00F77F22">
        <w:tc>
          <w:tcPr>
            <w:tcW w:w="1194" w:type="dxa"/>
            <w:vMerge w:val="restart"/>
          </w:tcPr>
          <w:p w:rsidR="00476848" w:rsidRPr="00B8421D" w:rsidRDefault="00476848" w:rsidP="00F77F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76848" w:rsidRPr="00B8421D" w:rsidRDefault="00476848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698" w:type="dxa"/>
            <w:vMerge w:val="restart"/>
          </w:tcPr>
          <w:p w:rsidR="00476848" w:rsidRPr="00B8421D" w:rsidRDefault="00476848" w:rsidP="00F77F2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</w:p>
          <w:p w:rsidR="00476848" w:rsidRPr="00B8421D" w:rsidRDefault="00476848" w:rsidP="00F77F2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8" w:type="dxa"/>
            <w:vMerge w:val="restart"/>
          </w:tcPr>
          <w:p w:rsidR="00476848" w:rsidRPr="00B8421D" w:rsidRDefault="00476848" w:rsidP="00F77F2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  <w:tc>
          <w:tcPr>
            <w:tcW w:w="2766" w:type="dxa"/>
            <w:gridSpan w:val="2"/>
          </w:tcPr>
          <w:p w:rsidR="00476848" w:rsidRPr="00B8421D" w:rsidRDefault="00476848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Охват</w:t>
            </w:r>
          </w:p>
        </w:tc>
      </w:tr>
      <w:tr w:rsidR="00476848" w:rsidRPr="00307F93" w:rsidTr="00476848">
        <w:trPr>
          <w:trHeight w:val="425"/>
        </w:trPr>
        <w:tc>
          <w:tcPr>
            <w:tcW w:w="1194" w:type="dxa"/>
            <w:vMerge/>
          </w:tcPr>
          <w:p w:rsidR="00476848" w:rsidRPr="00B8421D" w:rsidRDefault="00476848" w:rsidP="00F77F22">
            <w:pPr>
              <w:pStyle w:val="a3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B8421D" w:rsidRDefault="00476848" w:rsidP="00F77F2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68" w:type="dxa"/>
            <w:vMerge/>
            <w:tcBorders>
              <w:bottom w:val="single" w:sz="4" w:space="0" w:color="auto"/>
            </w:tcBorders>
          </w:tcPr>
          <w:p w:rsidR="00476848" w:rsidRPr="00B8421D" w:rsidRDefault="00476848" w:rsidP="00F77F2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476848" w:rsidRPr="00B8421D" w:rsidRDefault="00476848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476848" w:rsidRPr="00B8421D" w:rsidRDefault="00476848" w:rsidP="00F77F2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92D050"/>
                <w:kern w:val="36"/>
                <w:sz w:val="28"/>
                <w:szCs w:val="28"/>
                <w:lang w:eastAsia="ru-RU"/>
              </w:rPr>
            </w:pPr>
            <w:r w:rsidRPr="00B8421D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</w:tr>
      <w:tr w:rsidR="00476848" w:rsidRPr="009E2DC1" w:rsidTr="00476848">
        <w:trPr>
          <w:trHeight w:val="863"/>
        </w:trPr>
        <w:tc>
          <w:tcPr>
            <w:tcW w:w="1194" w:type="dxa"/>
          </w:tcPr>
          <w:p w:rsidR="00476848" w:rsidRPr="002F6AF4" w:rsidRDefault="00476848" w:rsidP="00F77F2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</w:tcPr>
          <w:p w:rsidR="00476848" w:rsidRPr="00307F93" w:rsidRDefault="00476848" w:rsidP="00F77F2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Укажите, пожалуйста, Ваш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курс о</w:t>
            </w: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бучения </w:t>
            </w: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476848" w:rsidRPr="009E2DC1" w:rsidTr="00476848">
        <w:tc>
          <w:tcPr>
            <w:tcW w:w="1194" w:type="dxa"/>
            <w:vMerge w:val="restart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Что способствовало Вашему выбору образовательной программы? (выберите 2 наиболее важных для Вас варианта ответа)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Возможность устроиться на высокооплачиваемую работу после окончания обучения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91</w:t>
            </w:r>
          </w:p>
        </w:tc>
      </w:tr>
      <w:tr w:rsidR="00476848" w:rsidRPr="009E2DC1" w:rsidTr="004E50E1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Исчерпывающая информация на сайте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E50E1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Информация во время профориентации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53</w:t>
            </w:r>
          </w:p>
        </w:tc>
      </w:tr>
      <w:tr w:rsidR="00476848" w:rsidRPr="009E2DC1" w:rsidTr="004E50E1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По совету родителей, друзей, близких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40</w:t>
            </w:r>
          </w:p>
        </w:tc>
      </w:tr>
      <w:tr w:rsidR="00476848" w:rsidRPr="009E2DC1" w:rsidTr="004E50E1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Возможность карьерного, статусного роста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</w:tr>
      <w:tr w:rsidR="00476848" w:rsidRPr="009E2DC1" w:rsidTr="004E50E1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Семейная династия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 Другое: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c>
          <w:tcPr>
            <w:tcW w:w="1194" w:type="dxa"/>
            <w:vMerge w:val="restart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Соответствует ли структура программы Вашим ожиданиям? *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 xml:space="preserve">соответствует 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97</w:t>
            </w:r>
          </w:p>
        </w:tc>
      </w:tr>
      <w:tr w:rsidR="00476848" w:rsidRPr="009E2DC1" w:rsidTr="004E50E1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 соответствует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rPr>
          <w:trHeight w:val="1547"/>
        </w:trPr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затрудняясь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476848" w:rsidRPr="009E2DC1" w:rsidTr="00476848">
        <w:tc>
          <w:tcPr>
            <w:tcW w:w="1194" w:type="dxa"/>
            <w:vMerge w:val="restart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94</w:t>
            </w:r>
          </w:p>
        </w:tc>
      </w:tr>
      <w:tr w:rsidR="00476848" w:rsidRPr="009E2DC1" w:rsidTr="004E50E1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</w:tr>
      <w:tr w:rsidR="00476848" w:rsidRPr="009E2DC1" w:rsidTr="004E50E1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 xml:space="preserve">скорее недостаточно 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c>
          <w:tcPr>
            <w:tcW w:w="1194" w:type="dxa"/>
            <w:vMerge w:val="restart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достаточно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97</w:t>
            </w:r>
          </w:p>
        </w:tc>
      </w:tr>
      <w:tr w:rsidR="00476848" w:rsidRPr="009E2DC1" w:rsidTr="004E50E1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достаточно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476848" w:rsidRPr="009E2DC1" w:rsidTr="004E50E1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недостаточно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E50E1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c>
          <w:tcPr>
            <w:tcW w:w="1194" w:type="dxa"/>
            <w:vMerge w:val="restart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Создана ли в организации атмосфера, благоприятная для обучения? *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476848" w:rsidRPr="009E2DC1" w:rsidTr="00476848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c>
          <w:tcPr>
            <w:tcW w:w="1194" w:type="dxa"/>
            <w:vMerge w:val="restart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Соответствуют ли результаты обучения в организации Вашим ожиданиям?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 xml:space="preserve">да, гораздо, лучше, чем ожидал 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91</w:t>
            </w:r>
          </w:p>
        </w:tc>
      </w:tr>
      <w:tr w:rsidR="00476848" w:rsidRPr="009E2DC1" w:rsidTr="00B20BBF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скорее да, лучше, чем ожидал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</w:t>
            </w:r>
          </w:p>
        </w:tc>
      </w:tr>
      <w:tr w:rsidR="00476848" w:rsidRPr="009E2DC1" w:rsidTr="00B20BBF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да, так как ожидал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скорее нет, ожидал лучшего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c>
          <w:tcPr>
            <w:tcW w:w="1194" w:type="dxa"/>
            <w:vMerge w:val="restart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воспитательного процесса?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476848" w:rsidRPr="009E2DC1" w:rsidTr="00B20BBF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c>
          <w:tcPr>
            <w:tcW w:w="1194" w:type="dxa"/>
            <w:vMerge w:val="restart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качеством образовательного процесса для инвалидов в организации?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94</w:t>
            </w:r>
          </w:p>
        </w:tc>
      </w:tr>
      <w:tr w:rsidR="00476848" w:rsidRPr="009E2DC1" w:rsidTr="00B20BBF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B20BBF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6</w:t>
            </w:r>
          </w:p>
        </w:tc>
      </w:tr>
      <w:tr w:rsidR="00476848" w:rsidRPr="009E2DC1" w:rsidTr="00476848">
        <w:tc>
          <w:tcPr>
            <w:tcW w:w="1194" w:type="dxa"/>
            <w:vMerge w:val="restart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97</w:t>
            </w:r>
          </w:p>
        </w:tc>
      </w:tr>
      <w:tr w:rsidR="00476848" w:rsidRPr="009E2DC1" w:rsidTr="00476848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</w:t>
            </w:r>
          </w:p>
        </w:tc>
      </w:tr>
      <w:tr w:rsidR="00476848" w:rsidRPr="009E2DC1" w:rsidTr="00476848">
        <w:tc>
          <w:tcPr>
            <w:tcW w:w="1194" w:type="dxa"/>
            <w:vMerge w:val="restart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476848" w:rsidRPr="009E2DC1" w:rsidTr="00B20BBF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c>
          <w:tcPr>
            <w:tcW w:w="1194" w:type="dxa"/>
            <w:vMerge w:val="restart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доброжелательностью и вежливостью работников организации?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476848" w:rsidRPr="009E2DC1" w:rsidTr="00476848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c>
          <w:tcPr>
            <w:tcW w:w="1194" w:type="dxa"/>
            <w:vMerge w:val="restart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Насколько Вы удовлетворены выбором образовательной программы, по которой обучаетесь?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удовлетворен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476848" w:rsidRPr="009E2DC1" w:rsidTr="00B20BBF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 удовлетворен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rPr>
          <w:trHeight w:val="364"/>
        </w:trPr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затрудняюсь ответить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c>
          <w:tcPr>
            <w:tcW w:w="1194" w:type="dxa"/>
            <w:vMerge w:val="restart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Удовлетворены ли Вы в целом качеством образовательного процесса в организации?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476848" w:rsidRPr="009E2DC1" w:rsidTr="00476848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476848">
        <w:tc>
          <w:tcPr>
            <w:tcW w:w="1194" w:type="dxa"/>
            <w:vMerge w:val="restart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476848" w:rsidRPr="00307F93" w:rsidRDefault="00476848" w:rsidP="0047684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 xml:space="preserve">Готовы ли Вы рекомендовать данную образовательную программу и организацию родственникам и знакомым? 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да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100</w:t>
            </w:r>
          </w:p>
        </w:tc>
      </w:tr>
      <w:tr w:rsidR="00476848" w:rsidRPr="009E2DC1" w:rsidTr="00476848">
        <w:tc>
          <w:tcPr>
            <w:tcW w:w="1194" w:type="dxa"/>
            <w:vMerge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bottom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нет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0</w:t>
            </w:r>
          </w:p>
        </w:tc>
      </w:tr>
      <w:tr w:rsidR="00476848" w:rsidRPr="009E2DC1" w:rsidTr="00F77F22">
        <w:tc>
          <w:tcPr>
            <w:tcW w:w="1194" w:type="dxa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tcBorders>
              <w:right w:val="single" w:sz="4" w:space="0" w:color="auto"/>
            </w:tcBorders>
          </w:tcPr>
          <w:p w:rsidR="00476848" w:rsidRPr="00307F93" w:rsidRDefault="00476848" w:rsidP="0047684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1803">
              <w:rPr>
                <w:rFonts w:ascii="Times New Roman" w:hAnsi="Times New Roman" w:cs="Times New Roman"/>
                <w:sz w:val="28"/>
                <w:szCs w:val="28"/>
              </w:rPr>
              <w:t>Ваши предложения по улучшению качества образовательного 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цесса в данной организации</w:t>
            </w:r>
          </w:p>
        </w:tc>
        <w:tc>
          <w:tcPr>
            <w:tcW w:w="813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hAnsi="Times New Roman" w:cs="Times New Roman"/>
                <w:sz w:val="28"/>
                <w:szCs w:val="28"/>
              </w:rPr>
              <w:t>новое оборудование</w:t>
            </w:r>
          </w:p>
        </w:tc>
      </w:tr>
      <w:tr w:rsidR="00476848" w:rsidRPr="009E2DC1" w:rsidTr="00476848">
        <w:tc>
          <w:tcPr>
            <w:tcW w:w="1194" w:type="dxa"/>
            <w:vMerge w:val="restart"/>
          </w:tcPr>
          <w:p w:rsidR="00476848" w:rsidRPr="002F6AF4" w:rsidRDefault="00476848" w:rsidP="0047684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 w:val="restart"/>
          </w:tcPr>
          <w:p w:rsidR="00476848" w:rsidRPr="00307F93" w:rsidRDefault="00476848" w:rsidP="0047684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пол</w:t>
            </w:r>
          </w:p>
        </w:tc>
        <w:tc>
          <w:tcPr>
            <w:tcW w:w="5368" w:type="dxa"/>
            <w:tcBorders>
              <w:top w:val="single" w:sz="4" w:space="0" w:color="auto"/>
              <w:right w:val="single" w:sz="4" w:space="0" w:color="auto"/>
            </w:tcBorders>
          </w:tcPr>
          <w:p w:rsidR="00476848" w:rsidRPr="00066D46" w:rsidRDefault="00476848" w:rsidP="0047684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Мужской</w:t>
            </w:r>
          </w:p>
        </w:tc>
        <w:tc>
          <w:tcPr>
            <w:tcW w:w="1671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88</w:t>
            </w:r>
          </w:p>
        </w:tc>
      </w:tr>
      <w:tr w:rsidR="00476848" w:rsidRPr="009E2DC1" w:rsidTr="00960F90">
        <w:tc>
          <w:tcPr>
            <w:tcW w:w="1194" w:type="dxa"/>
            <w:vMerge/>
          </w:tcPr>
          <w:p w:rsidR="00476848" w:rsidRPr="00307F93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5698" w:type="dxa"/>
            <w:vMerge/>
          </w:tcPr>
          <w:p w:rsidR="00476848" w:rsidRPr="00307F93" w:rsidRDefault="00476848" w:rsidP="0047684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68" w:type="dxa"/>
            <w:tcBorders>
              <w:right w:val="single" w:sz="4" w:space="0" w:color="auto"/>
            </w:tcBorders>
          </w:tcPr>
          <w:p w:rsidR="00476848" w:rsidRPr="00066D46" w:rsidRDefault="00476848" w:rsidP="0047684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Женский</w:t>
            </w:r>
          </w:p>
        </w:tc>
        <w:tc>
          <w:tcPr>
            <w:tcW w:w="1671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95" w:type="dxa"/>
          </w:tcPr>
          <w:p w:rsidR="00476848" w:rsidRPr="00476848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476848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12</w:t>
            </w:r>
          </w:p>
        </w:tc>
      </w:tr>
      <w:tr w:rsidR="00476848" w:rsidRPr="00066D46" w:rsidTr="00F77F22">
        <w:tc>
          <w:tcPr>
            <w:tcW w:w="1194" w:type="dxa"/>
          </w:tcPr>
          <w:p w:rsidR="00476848" w:rsidRPr="00307F93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t xml:space="preserve">    18.</w:t>
            </w:r>
          </w:p>
        </w:tc>
        <w:tc>
          <w:tcPr>
            <w:tcW w:w="5698" w:type="dxa"/>
          </w:tcPr>
          <w:p w:rsidR="00476848" w:rsidRPr="00307F93" w:rsidRDefault="00476848" w:rsidP="0047684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6AF4">
              <w:rPr>
                <w:rFonts w:ascii="Times New Roman" w:hAnsi="Times New Roman" w:cs="Times New Roman"/>
                <w:sz w:val="28"/>
                <w:szCs w:val="28"/>
              </w:rPr>
              <w:t>Ваш возраст</w:t>
            </w:r>
          </w:p>
        </w:tc>
        <w:tc>
          <w:tcPr>
            <w:tcW w:w="8134" w:type="dxa"/>
            <w:gridSpan w:val="3"/>
          </w:tcPr>
          <w:p w:rsidR="00476848" w:rsidRPr="00066D46" w:rsidRDefault="00476848" w:rsidP="004768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66D46">
              <w:rPr>
                <w:rFonts w:ascii="Times New Roman" w:hAnsi="Times New Roman" w:cs="Times New Roman"/>
                <w:sz w:val="28"/>
                <w:szCs w:val="28"/>
              </w:rPr>
              <w:t>-19</w:t>
            </w:r>
          </w:p>
        </w:tc>
      </w:tr>
    </w:tbl>
    <w:p w:rsidR="00476848" w:rsidRDefault="00476848" w:rsidP="004768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6848" w:rsidRPr="00E47523" w:rsidRDefault="00476848" w:rsidP="004768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 w:rsidRPr="00B8421D">
        <w:rPr>
          <w:rFonts w:ascii="Arial" w:hAnsi="Arial" w:cs="Arial"/>
          <w:i/>
          <w:iCs/>
          <w:spacing w:val="-5"/>
          <w:bdr w:val="none" w:sz="0" w:space="0" w:color="auto" w:frame="1"/>
        </w:rPr>
        <w:t xml:space="preserve"> 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Обучающиеся, принявшие участие в опросе, в целом довольны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своей </w:t>
      </w: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специальности и </w:t>
      </w:r>
      <w:r w:rsidRPr="00B8421D">
        <w:rPr>
          <w:rFonts w:ascii="Times New Roman" w:hAnsi="Times New Roman" w:cs="Times New Roman"/>
          <w:b/>
          <w:i/>
          <w:iCs/>
          <w:sz w:val="28"/>
          <w:szCs w:val="28"/>
        </w:rPr>
        <w:t>готовы рекомендовать данную образовательную программу и учебное заведение своим родным и знакомым.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848" w:rsidRDefault="00476848" w:rsidP="00476848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76848" w:rsidRDefault="00476848" w:rsidP="0047684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23.06.2025г.</w:t>
      </w:r>
    </w:p>
    <w:p w:rsidR="00476848" w:rsidRDefault="00476848" w:rsidP="00476848">
      <w:pPr>
        <w:jc w:val="both"/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 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476848" w:rsidRDefault="00476848" w:rsidP="00476848">
      <w:pPr>
        <w:jc w:val="both"/>
        <w:rPr>
          <w:rFonts w:ascii="Times New Roman" w:hAnsi="Times New Roman" w:cs="Times New Roman"/>
          <w:sz w:val="28"/>
          <w:szCs w:val="28"/>
        </w:rPr>
      </w:pPr>
      <w:r w:rsidRPr="00B8421D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               М.А. </w:t>
      </w:r>
      <w:proofErr w:type="spellStart"/>
      <w:r w:rsidRPr="00B8421D">
        <w:rPr>
          <w:rFonts w:ascii="Times New Roman" w:hAnsi="Times New Roman" w:cs="Times New Roman"/>
          <w:sz w:val="28"/>
          <w:szCs w:val="28"/>
        </w:rPr>
        <w:t>Абрегов</w:t>
      </w:r>
      <w:proofErr w:type="spellEnd"/>
    </w:p>
    <w:p w:rsidR="00476848" w:rsidRDefault="00476848" w:rsidP="00476848">
      <w:pPr>
        <w:jc w:val="both"/>
      </w:pPr>
    </w:p>
    <w:p w:rsidR="00014508" w:rsidRDefault="00014508" w:rsidP="00476848">
      <w:pPr>
        <w:jc w:val="both"/>
      </w:pPr>
    </w:p>
    <w:p w:rsidR="00014508" w:rsidRDefault="00014508" w:rsidP="00476848">
      <w:pPr>
        <w:jc w:val="both"/>
      </w:pPr>
    </w:p>
    <w:p w:rsidR="00014508" w:rsidRDefault="00014508" w:rsidP="00476848">
      <w:pPr>
        <w:jc w:val="both"/>
      </w:pPr>
    </w:p>
    <w:p w:rsidR="00014508" w:rsidRDefault="00014508" w:rsidP="00476848">
      <w:pPr>
        <w:jc w:val="both"/>
      </w:pPr>
      <w:r>
        <w:rPr>
          <w:noProof/>
          <w:lang w:eastAsia="ru-RU"/>
        </w:rPr>
        <w:lastRenderedPageBreak/>
        <w:drawing>
          <wp:inline distT="0" distB="0" distL="0" distR="0" wp14:anchorId="512A4E9D" wp14:editId="730C7A86">
            <wp:extent cx="9251315" cy="4920343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11713" b="21983"/>
                    <a:stretch/>
                  </pic:blipFill>
                  <pic:spPr bwMode="auto">
                    <a:xfrm>
                      <a:off x="0" y="0"/>
                      <a:ext cx="9268210" cy="49293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6848" w:rsidRDefault="00476848" w:rsidP="00476848"/>
    <w:p w:rsidR="00347A57" w:rsidRDefault="00347A57"/>
    <w:sectPr w:rsidR="00347A57" w:rsidSect="009E2DC1">
      <w:headerReference w:type="default" r:id="rId8"/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A30" w:rsidRDefault="00371A30">
      <w:pPr>
        <w:spacing w:after="0" w:line="240" w:lineRule="auto"/>
      </w:pPr>
      <w:r>
        <w:separator/>
      </w:r>
    </w:p>
  </w:endnote>
  <w:endnote w:type="continuationSeparator" w:id="0">
    <w:p w:rsidR="00371A30" w:rsidRDefault="0037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A30" w:rsidRDefault="00371A30">
      <w:pPr>
        <w:spacing w:after="0" w:line="240" w:lineRule="auto"/>
      </w:pPr>
      <w:r>
        <w:separator/>
      </w:r>
    </w:p>
  </w:footnote>
  <w:footnote w:type="continuationSeparator" w:id="0">
    <w:p w:rsidR="00371A30" w:rsidRDefault="00371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8DE" w:rsidRDefault="00371A30">
    <w:pPr>
      <w:pStyle w:val="a4"/>
    </w:pPr>
  </w:p>
  <w:p w:rsidR="004038DE" w:rsidRDefault="00371A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37875"/>
    <w:multiLevelType w:val="hybridMultilevel"/>
    <w:tmpl w:val="ECAAD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848"/>
    <w:rsid w:val="00014508"/>
    <w:rsid w:val="00026D04"/>
    <w:rsid w:val="00194D37"/>
    <w:rsid w:val="00347A57"/>
    <w:rsid w:val="00371A30"/>
    <w:rsid w:val="003B2C39"/>
    <w:rsid w:val="003C23E6"/>
    <w:rsid w:val="00476848"/>
    <w:rsid w:val="00595EB0"/>
    <w:rsid w:val="00744BED"/>
    <w:rsid w:val="008E367F"/>
    <w:rsid w:val="00914275"/>
    <w:rsid w:val="009E22C1"/>
    <w:rsid w:val="00B7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F741"/>
  <w15:chartTrackingRefBased/>
  <w15:docId w15:val="{C19C9ACF-AB27-4B1A-8473-38557D2E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84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84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76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6848"/>
  </w:style>
  <w:style w:type="paragraph" w:styleId="a6">
    <w:name w:val="Balloon Text"/>
    <w:basedOn w:val="a"/>
    <w:link w:val="a7"/>
    <w:uiPriority w:val="99"/>
    <w:semiHidden/>
    <w:unhideWhenUsed/>
    <w:rsid w:val="009E22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E22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2025-06-27T07:33:00Z</cp:lastPrinted>
  <dcterms:created xsi:type="dcterms:W3CDTF">2025-06-23T12:18:00Z</dcterms:created>
  <dcterms:modified xsi:type="dcterms:W3CDTF">2025-06-27T07:40:00Z</dcterms:modified>
</cp:coreProperties>
</file>